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EF3" w:rsidRPr="00836D79" w:rsidRDefault="00D13EF3" w:rsidP="00D13EF3">
      <w:pPr>
        <w:tabs>
          <w:tab w:val="left" w:pos="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Протокол №</w:t>
      </w:r>
      <w:r w:rsidRPr="00836D7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3 от 27.08.2021г.                 </w:t>
      </w:r>
    </w:p>
    <w:p w:rsidR="00D13EF3" w:rsidRPr="004A1072" w:rsidRDefault="00D13EF3" w:rsidP="00D13EF3">
      <w:pPr>
        <w:tabs>
          <w:tab w:val="left" w:pos="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1072">
        <w:rPr>
          <w:rFonts w:ascii="Times New Roman" w:hAnsi="Times New Roman" w:cs="Times New Roman"/>
          <w:b/>
          <w:sz w:val="24"/>
          <w:szCs w:val="24"/>
        </w:rPr>
        <w:t xml:space="preserve">заседания комиссии по противодействию коррупции </w:t>
      </w:r>
    </w:p>
    <w:p w:rsidR="00D13EF3" w:rsidRPr="004A1072" w:rsidRDefault="00D13EF3" w:rsidP="00D13EF3">
      <w:pPr>
        <w:tabs>
          <w:tab w:val="left" w:pos="8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1072">
        <w:rPr>
          <w:rFonts w:ascii="Times New Roman" w:hAnsi="Times New Roman" w:cs="Times New Roman"/>
          <w:b/>
          <w:sz w:val="24"/>
          <w:szCs w:val="24"/>
        </w:rPr>
        <w:t>в ГБОУ СО «Дегтярская школа»</w:t>
      </w:r>
    </w:p>
    <w:p w:rsidR="00D13EF3" w:rsidRPr="00D13EF3" w:rsidRDefault="00D13EF3" w:rsidP="00D13EF3">
      <w:pPr>
        <w:tabs>
          <w:tab w:val="left" w:pos="8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3EF3">
        <w:rPr>
          <w:rFonts w:ascii="Times New Roman" w:hAnsi="Times New Roman" w:cs="Times New Roman"/>
          <w:sz w:val="24"/>
          <w:szCs w:val="24"/>
        </w:rPr>
        <w:t>Присутствовало   7 человек</w:t>
      </w:r>
    </w:p>
    <w:p w:rsidR="00D13EF3" w:rsidRPr="00D13EF3" w:rsidRDefault="00D13EF3" w:rsidP="00D13EF3">
      <w:pPr>
        <w:tabs>
          <w:tab w:val="left" w:pos="8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3EF3">
        <w:rPr>
          <w:rFonts w:ascii="Times New Roman" w:hAnsi="Times New Roman" w:cs="Times New Roman"/>
          <w:sz w:val="24"/>
          <w:szCs w:val="24"/>
        </w:rPr>
        <w:t>Председатель, члены и секретарь комиссии по противодействию коррупции.</w:t>
      </w:r>
    </w:p>
    <w:p w:rsidR="00D13EF3" w:rsidRPr="00D13EF3" w:rsidRDefault="00D13EF3" w:rsidP="00D13EF3">
      <w:pPr>
        <w:tabs>
          <w:tab w:val="left" w:pos="8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EF3">
        <w:rPr>
          <w:rFonts w:ascii="Times New Roman" w:hAnsi="Times New Roman" w:cs="Times New Roman"/>
          <w:sz w:val="24"/>
          <w:szCs w:val="24"/>
        </w:rPr>
        <w:t>Повестка дня:</w:t>
      </w:r>
    </w:p>
    <w:p w:rsidR="00D13EF3" w:rsidRPr="00D13EF3" w:rsidRDefault="00D13EF3" w:rsidP="00D13E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3EF3">
        <w:rPr>
          <w:rFonts w:ascii="Times New Roman" w:hAnsi="Times New Roman" w:cs="Times New Roman"/>
          <w:sz w:val="24"/>
          <w:szCs w:val="24"/>
        </w:rPr>
        <w:t>1.О выполнении Плана мероприятий  по противодействию коррупции за 2 квартал 2021года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13E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3EF3" w:rsidRPr="00D13EF3" w:rsidRDefault="00D13EF3" w:rsidP="00D13E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3EF3">
        <w:rPr>
          <w:rFonts w:ascii="Times New Roman" w:hAnsi="Times New Roman" w:cs="Times New Roman"/>
          <w:sz w:val="24"/>
          <w:szCs w:val="24"/>
        </w:rPr>
        <w:t>2. Анализ и уточнение должностных обязанностей работников, исполнение которых в наибольшей мере подвержено риску коррупционных проявлений.</w:t>
      </w:r>
    </w:p>
    <w:p w:rsidR="00D13EF3" w:rsidRPr="00D13EF3" w:rsidRDefault="00D13EF3" w:rsidP="00D13E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3EF3">
        <w:rPr>
          <w:rFonts w:ascii="Times New Roman" w:hAnsi="Times New Roman" w:cs="Times New Roman"/>
          <w:sz w:val="24"/>
          <w:szCs w:val="24"/>
        </w:rPr>
        <w:t>3. О контроле финансово-хозяйственной деятельности в учреждении за 2 квартал</w:t>
      </w:r>
    </w:p>
    <w:p w:rsidR="00D13EF3" w:rsidRPr="00D13EF3" w:rsidRDefault="00D13EF3" w:rsidP="00D13E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3EF3">
        <w:rPr>
          <w:rFonts w:ascii="Times New Roman" w:hAnsi="Times New Roman" w:cs="Times New Roman"/>
          <w:sz w:val="24"/>
          <w:szCs w:val="24"/>
        </w:rPr>
        <w:t>20 21года.</w:t>
      </w:r>
    </w:p>
    <w:p w:rsidR="00D13EF3" w:rsidRPr="00D13EF3" w:rsidRDefault="00D13EF3" w:rsidP="00D13EF3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EF3">
        <w:rPr>
          <w:rFonts w:ascii="Times New Roman" w:hAnsi="Times New Roman" w:cs="Times New Roman"/>
          <w:sz w:val="24"/>
          <w:szCs w:val="24"/>
        </w:rPr>
        <w:t>4.Осуществление контроля за соблюдением требований, установленных Федеральным законом РФ от 05.04.2013 № 44-ФЗ «О контрактной системе в сфере закупок товаров, работ, услуг для обеспечения государственных и муниципальных нужд»</w:t>
      </w:r>
    </w:p>
    <w:p w:rsidR="00D13EF3" w:rsidRPr="00D13EF3" w:rsidRDefault="00D13EF3" w:rsidP="00D13EF3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3EF3">
        <w:rPr>
          <w:rFonts w:ascii="Times New Roman" w:hAnsi="Times New Roman" w:cs="Times New Roman"/>
          <w:sz w:val="24"/>
          <w:szCs w:val="24"/>
        </w:rPr>
        <w:t>5. Работа с учащимися по коррупционному просвещению.</w:t>
      </w:r>
    </w:p>
    <w:p w:rsidR="00D13EF3" w:rsidRPr="00D13EF3" w:rsidRDefault="00D13EF3" w:rsidP="00D13EF3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3EF3">
        <w:rPr>
          <w:rFonts w:ascii="Times New Roman" w:hAnsi="Times New Roman" w:cs="Times New Roman"/>
          <w:color w:val="212121"/>
          <w:sz w:val="24"/>
          <w:szCs w:val="24"/>
        </w:rPr>
        <w:t>6.Обеспечение соблюдения порядка административных процедур по приёму и рассмотрению жалоб и обращений граждан</w:t>
      </w:r>
      <w:r>
        <w:rPr>
          <w:rFonts w:ascii="Times New Roman" w:hAnsi="Times New Roman" w:cs="Times New Roman"/>
          <w:color w:val="212121"/>
          <w:sz w:val="24"/>
          <w:szCs w:val="24"/>
        </w:rPr>
        <w:t>.</w:t>
      </w:r>
    </w:p>
    <w:p w:rsidR="00D13EF3" w:rsidRPr="00D13EF3" w:rsidRDefault="00D13EF3" w:rsidP="00D13EF3">
      <w:pPr>
        <w:pStyle w:val="a3"/>
        <w:spacing w:line="276" w:lineRule="auto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 w:rsidRPr="00D13EF3">
        <w:rPr>
          <w:rFonts w:ascii="Times New Roman" w:hAnsi="Times New Roman" w:cs="Times New Roman"/>
          <w:color w:val="212121"/>
          <w:sz w:val="24"/>
          <w:szCs w:val="24"/>
        </w:rPr>
        <w:t>7.Мониторинг изменений действующего законодательства в области противодействия коррупции</w:t>
      </w:r>
      <w:r>
        <w:rPr>
          <w:rFonts w:ascii="Times New Roman" w:hAnsi="Times New Roman" w:cs="Times New Roman"/>
          <w:color w:val="212121"/>
          <w:sz w:val="24"/>
          <w:szCs w:val="24"/>
        </w:rPr>
        <w:t>.</w:t>
      </w:r>
    </w:p>
    <w:p w:rsidR="00D13EF3" w:rsidRPr="00D13EF3" w:rsidRDefault="00D13EF3" w:rsidP="00D13EF3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3EF3">
        <w:rPr>
          <w:rFonts w:ascii="Times New Roman" w:hAnsi="Times New Roman" w:cs="Times New Roman"/>
          <w:color w:val="212121"/>
          <w:sz w:val="24"/>
          <w:szCs w:val="24"/>
        </w:rPr>
        <w:t>8.Осуществление контроля за организацией и проведением итоговой аттестации выпускников по трудовому обучению</w:t>
      </w:r>
      <w:r>
        <w:rPr>
          <w:rFonts w:ascii="Times New Roman" w:hAnsi="Times New Roman" w:cs="Times New Roman"/>
          <w:color w:val="212121"/>
          <w:sz w:val="24"/>
          <w:szCs w:val="24"/>
        </w:rPr>
        <w:t>.</w:t>
      </w:r>
    </w:p>
    <w:p w:rsidR="00D13EF3" w:rsidRPr="00D13EF3" w:rsidRDefault="00D13EF3" w:rsidP="00D13EF3">
      <w:pPr>
        <w:pStyle w:val="a3"/>
        <w:spacing w:line="276" w:lineRule="auto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 w:rsidRPr="00D13EF3">
        <w:rPr>
          <w:rFonts w:ascii="Times New Roman" w:hAnsi="Times New Roman" w:cs="Times New Roman"/>
          <w:color w:val="212121"/>
          <w:sz w:val="24"/>
          <w:szCs w:val="24"/>
        </w:rPr>
        <w:t>9.Осуществление контроля за получением, учётом, хранением, заполнением и порядком выдачи свидетельства об окончании школы установленного образца.</w:t>
      </w:r>
    </w:p>
    <w:p w:rsidR="00D13EF3" w:rsidRPr="00D13EF3" w:rsidRDefault="00D13EF3" w:rsidP="00D13EF3">
      <w:pPr>
        <w:pStyle w:val="TableParagraph"/>
        <w:spacing w:before="46" w:line="276" w:lineRule="auto"/>
        <w:jc w:val="both"/>
        <w:rPr>
          <w:color w:val="212121"/>
          <w:sz w:val="24"/>
          <w:szCs w:val="24"/>
        </w:rPr>
      </w:pPr>
      <w:r w:rsidRPr="00D13EF3">
        <w:rPr>
          <w:color w:val="212121"/>
          <w:sz w:val="24"/>
          <w:szCs w:val="24"/>
        </w:rPr>
        <w:t>10.Проведение родительских собраний по ознакомлению родителей (законных представите лей) обучающихся с нормативными актами по вопросу предоставления гражданам образовательных услуг, привлечения и использования благотворительных средств и мерах по предупреждению незаконных сборов денежных средств с родителей (законных представителей)</w:t>
      </w:r>
      <w:r>
        <w:rPr>
          <w:color w:val="212121"/>
          <w:sz w:val="24"/>
          <w:szCs w:val="24"/>
        </w:rPr>
        <w:t>.</w:t>
      </w:r>
    </w:p>
    <w:p w:rsidR="00D13EF3" w:rsidRPr="00D13EF3" w:rsidRDefault="00D13EF3" w:rsidP="00D13EF3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3EF3">
        <w:rPr>
          <w:rFonts w:ascii="Times New Roman" w:hAnsi="Times New Roman" w:cs="Times New Roman"/>
          <w:color w:val="212121"/>
          <w:sz w:val="24"/>
          <w:szCs w:val="24"/>
        </w:rPr>
        <w:t>11.Рассмотрение вопросов исполнения законодательства о борьбе с коррупцией на совещаниях при директоре, педагогических советах</w:t>
      </w:r>
      <w:r>
        <w:rPr>
          <w:rFonts w:ascii="Times New Roman" w:hAnsi="Times New Roman" w:cs="Times New Roman"/>
          <w:color w:val="212121"/>
          <w:sz w:val="24"/>
          <w:szCs w:val="24"/>
        </w:rPr>
        <w:t>.</w:t>
      </w:r>
    </w:p>
    <w:p w:rsidR="00D13EF3" w:rsidRPr="00D13EF3" w:rsidRDefault="00D13EF3" w:rsidP="00D13EF3">
      <w:pPr>
        <w:pStyle w:val="a3"/>
        <w:spacing w:line="276" w:lineRule="auto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 w:rsidRPr="00D13EF3">
        <w:rPr>
          <w:rFonts w:ascii="Times New Roman" w:hAnsi="Times New Roman" w:cs="Times New Roman"/>
          <w:color w:val="212121"/>
          <w:sz w:val="24"/>
          <w:szCs w:val="24"/>
        </w:rPr>
        <w:t>12.Организация повышения квалификации педагогических работников и руководящих работников по формированию антикоррупционных установок личности обучающихся</w:t>
      </w:r>
      <w:r>
        <w:rPr>
          <w:rFonts w:ascii="Times New Roman" w:hAnsi="Times New Roman" w:cs="Times New Roman"/>
          <w:color w:val="212121"/>
          <w:sz w:val="24"/>
          <w:szCs w:val="24"/>
        </w:rPr>
        <w:t>.</w:t>
      </w:r>
    </w:p>
    <w:p w:rsidR="00D13EF3" w:rsidRPr="00D13EF3" w:rsidRDefault="00D13EF3" w:rsidP="00D13EF3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3EF3">
        <w:rPr>
          <w:rFonts w:ascii="Times New Roman" w:hAnsi="Times New Roman" w:cs="Times New Roman"/>
          <w:color w:val="212121"/>
          <w:sz w:val="24"/>
          <w:szCs w:val="24"/>
        </w:rPr>
        <w:t>13.Размещение на официальном сайте Отчета о результатах самообследования деятельности ГБОУ СО «Дегтярская школа».</w:t>
      </w:r>
    </w:p>
    <w:p w:rsidR="00D13EF3" w:rsidRPr="00D13EF3" w:rsidRDefault="00D13EF3" w:rsidP="00D13EF3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3EF3" w:rsidRDefault="00D13EF3" w:rsidP="00D13EF3">
      <w:pPr>
        <w:tabs>
          <w:tab w:val="left" w:pos="840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3E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Решение: </w:t>
      </w:r>
    </w:p>
    <w:p w:rsidR="00D13EF3" w:rsidRPr="00D13EF3" w:rsidRDefault="00D13EF3" w:rsidP="00D13EF3">
      <w:pPr>
        <w:tabs>
          <w:tab w:val="left" w:pos="840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3EF3" w:rsidRPr="00D13EF3" w:rsidRDefault="00D13EF3" w:rsidP="00D13EF3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Ответственный за ПК сообщила о проделанной работе за данный период. </w:t>
      </w:r>
    </w:p>
    <w:p w:rsidR="00D13EF3" w:rsidRPr="00D13EF3" w:rsidRDefault="00D13EF3" w:rsidP="00D13EF3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проведены согласно плана. Считать работу антикоррупционной комиссии удовлетворительной. </w:t>
      </w:r>
    </w:p>
    <w:p w:rsidR="00D13EF3" w:rsidRPr="00D13EF3" w:rsidRDefault="00D13EF3" w:rsidP="00D13EF3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Проведена оценка должностных обязанностей работников ОУ. </w:t>
      </w:r>
    </w:p>
    <w:p w:rsidR="00D13EF3" w:rsidRPr="00D13EF3" w:rsidRDefault="00D13EF3" w:rsidP="00D13EF3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E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должностей ГБОУ СО «Дегтярская школа» замещение которых связано с коррупционными рисками. Исполнено полностью.</w:t>
      </w:r>
    </w:p>
    <w:p w:rsidR="00D13EF3" w:rsidRPr="00D13EF3" w:rsidRDefault="00D13EF3" w:rsidP="00D13EF3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EF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3. По третьему вопросу заслушали главного бухгалтера. Заключено  3 контракта  на поставку электрической энергии, тепловой энергии и подачу хол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одного водоснабжения. </w:t>
      </w:r>
      <w:r w:rsidRPr="00D13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Все закупки, проводимые образовательным учреждением осуществляются в рамках антикоррупционного поля и в соответствии с нормативно-правовыми документами. </w:t>
      </w:r>
    </w:p>
    <w:p w:rsidR="00D13EF3" w:rsidRPr="00D13EF3" w:rsidRDefault="00D13EF3" w:rsidP="00D13EF3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4.Заслушали заместителя директора по АХР. Проведён анализ работы в ЕИС, оформление и ведение документации  по работе единой комиссии по осуществлению закупок в ОУ. Комиссией своевременно осуществляется контроль за выполнением условий государственных контрактов. </w:t>
      </w:r>
    </w:p>
    <w:p w:rsidR="00D13EF3" w:rsidRPr="00D13EF3" w:rsidRDefault="00D13EF3" w:rsidP="00D13EF3">
      <w:pPr>
        <w:shd w:val="clear" w:color="auto" w:fill="FFFFFF"/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5. По данному вопросу заслушали ответственного за ПК.  В августе проведено правовое </w:t>
      </w:r>
    </w:p>
    <w:p w:rsidR="00D13EF3" w:rsidRPr="00D13EF3" w:rsidRDefault="00D13EF3" w:rsidP="00D13EF3">
      <w:pPr>
        <w:shd w:val="clear" w:color="auto" w:fill="FFFFFF"/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консультирование в старших классах с привлечением родителей (законных </w:t>
      </w:r>
    </w:p>
    <w:p w:rsidR="00D13EF3" w:rsidRPr="00D13EF3" w:rsidRDefault="00D13EF3" w:rsidP="00D13EF3">
      <w:pPr>
        <w:shd w:val="clear" w:color="auto" w:fill="FFFFFF"/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представителей) на тему «Жить по совести и чести». В сентябре проведены классные</w:t>
      </w:r>
    </w:p>
    <w:p w:rsidR="00D13EF3" w:rsidRPr="00D13EF3" w:rsidRDefault="00D13EF3" w:rsidP="00D13EF3">
      <w:pPr>
        <w:shd w:val="clear" w:color="auto" w:fill="FFFFFF"/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13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часы </w:t>
      </w:r>
      <w:r w:rsidRPr="00D13EF3">
        <w:rPr>
          <w:rFonts w:ascii="Times New Roman" w:hAnsi="Times New Roman" w:cs="Times New Roman"/>
          <w:sz w:val="24"/>
          <w:szCs w:val="24"/>
        </w:rPr>
        <w:t>«Коррупция – явление политическое или экономическое?» - 7-9 классы ,« Тайна</w:t>
      </w:r>
    </w:p>
    <w:p w:rsidR="00D13EF3" w:rsidRPr="00D13EF3" w:rsidRDefault="00D13EF3" w:rsidP="00D13EF3">
      <w:pPr>
        <w:shd w:val="clear" w:color="auto" w:fill="FFFFFF"/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13EF3">
        <w:rPr>
          <w:rFonts w:ascii="Times New Roman" w:hAnsi="Times New Roman" w:cs="Times New Roman"/>
          <w:sz w:val="24"/>
          <w:szCs w:val="24"/>
        </w:rPr>
        <w:t xml:space="preserve">          слова коррупция» 3-5 классы.</w:t>
      </w:r>
    </w:p>
    <w:p w:rsidR="00D13EF3" w:rsidRPr="00D13EF3" w:rsidRDefault="00D13EF3" w:rsidP="00D13EF3">
      <w:pPr>
        <w:shd w:val="clear" w:color="auto" w:fill="FFFFFF"/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3EF3">
        <w:rPr>
          <w:rFonts w:ascii="Times New Roman" w:hAnsi="Times New Roman" w:cs="Times New Roman"/>
          <w:sz w:val="24"/>
          <w:szCs w:val="24"/>
        </w:rPr>
        <w:t>Просмотрели ролики о коррупции « В твоих руках мир», «Лекарство против коррупции»</w:t>
      </w:r>
    </w:p>
    <w:p w:rsidR="00D13EF3" w:rsidRPr="00D13EF3" w:rsidRDefault="00D13EF3" w:rsidP="00D13EF3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Познакомились с банерами «Вымогают взятку – звоните», «Прояви гражданскую позицию». Считать работу удовлетворительной. </w:t>
      </w:r>
    </w:p>
    <w:p w:rsidR="00D13EF3" w:rsidRPr="00D13EF3" w:rsidRDefault="00D13EF3" w:rsidP="00D13EF3">
      <w:pPr>
        <w:tabs>
          <w:tab w:val="left" w:pos="8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EF3">
        <w:rPr>
          <w:rFonts w:ascii="Times New Roman" w:eastAsia="Times New Roman" w:hAnsi="Times New Roman" w:cs="Times New Roman"/>
          <w:sz w:val="24"/>
          <w:szCs w:val="24"/>
          <w:lang w:eastAsia="ru-RU"/>
        </w:rPr>
        <w:t>6. За указанный период жалоб не поступало.</w:t>
      </w:r>
    </w:p>
    <w:p w:rsidR="00D13EF3" w:rsidRPr="00D13EF3" w:rsidRDefault="00D13EF3" w:rsidP="00D13EF3">
      <w:pPr>
        <w:tabs>
          <w:tab w:val="left" w:pos="8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 изменения законодательства проведен, изменений нет.</w:t>
      </w:r>
    </w:p>
    <w:p w:rsidR="00D13EF3" w:rsidRPr="00D13EF3" w:rsidRDefault="00D13EF3" w:rsidP="00D13EF3">
      <w:pPr>
        <w:tabs>
          <w:tab w:val="left" w:pos="8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8/9. </w:t>
      </w:r>
      <w:r w:rsidRPr="00D13EF3">
        <w:rPr>
          <w:rFonts w:ascii="Times New Roman" w:hAnsi="Times New Roman" w:cs="Times New Roman"/>
          <w:color w:val="212121"/>
          <w:sz w:val="24"/>
          <w:szCs w:val="24"/>
        </w:rPr>
        <w:t>Чётко осуществляется контроль за получением, учётом, хранением, заполнением и порядком выдачи свидетельства об окончании школы установленного образца.</w:t>
      </w:r>
    </w:p>
    <w:p w:rsidR="00D13EF3" w:rsidRPr="00D13EF3" w:rsidRDefault="00D13EF3" w:rsidP="00D13EF3">
      <w:pPr>
        <w:pStyle w:val="TableParagraph"/>
        <w:spacing w:before="46" w:line="276" w:lineRule="auto"/>
        <w:jc w:val="both"/>
        <w:rPr>
          <w:sz w:val="24"/>
          <w:szCs w:val="24"/>
        </w:rPr>
      </w:pPr>
      <w:r w:rsidRPr="00D13EF3">
        <w:rPr>
          <w:sz w:val="24"/>
          <w:szCs w:val="24"/>
        </w:rPr>
        <w:t xml:space="preserve">10. На родительских собраниях, состоявшихся  07.06. и 01.09. ещё раз </w:t>
      </w:r>
      <w:r w:rsidRPr="00D13EF3">
        <w:rPr>
          <w:color w:val="212121"/>
          <w:sz w:val="24"/>
          <w:szCs w:val="24"/>
        </w:rPr>
        <w:t>ознакомили родителей (законных представителей) обучающихся с нормативными актами по вопросу предоставления гражданам образовательных услуг, привлечения и использования благотворительных средств и мерах по предупреждению незаконных сборов денежных средств с родителей (законных представителей).</w:t>
      </w:r>
    </w:p>
    <w:p w:rsidR="00D13EF3" w:rsidRPr="00D13EF3" w:rsidRDefault="00D13EF3" w:rsidP="00D13EF3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EF3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Pr="00D13EF3">
        <w:rPr>
          <w:rFonts w:ascii="Times New Roman" w:hAnsi="Times New Roman" w:cs="Times New Roman"/>
          <w:color w:val="212121"/>
          <w:sz w:val="24"/>
          <w:szCs w:val="24"/>
        </w:rPr>
        <w:t xml:space="preserve"> Вопросы исполнения законодательства о борьбе с коррупцией были рассмотрены на двух совещаниях при директоре (от  27.08.2021г и от 02.09.2021г.) и  педагогическом совете от 27.08.2021г.</w:t>
      </w:r>
    </w:p>
    <w:p w:rsidR="00D13EF3" w:rsidRPr="00D13EF3" w:rsidRDefault="00D13EF3" w:rsidP="00D13EF3">
      <w:pPr>
        <w:tabs>
          <w:tab w:val="left" w:pos="8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EF3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13E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Проведён анализ профессиональной подготовки педагогических работников.  Составлена аналитическая справка и мониторинг. Повышение квалификации осуществляется систематически. В 2021году повысили квалификацию Кадочникова  О.В.  Боярских Л.Б., Букрина Т.И.</w:t>
      </w:r>
    </w:p>
    <w:p w:rsidR="00D13EF3" w:rsidRPr="00D13EF3" w:rsidRDefault="00D13EF3" w:rsidP="00D13EF3">
      <w:pPr>
        <w:pStyle w:val="a3"/>
        <w:spacing w:line="276" w:lineRule="auto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 w:rsidRPr="00D13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r w:rsidRPr="00D13EF3">
        <w:rPr>
          <w:rFonts w:ascii="Times New Roman" w:hAnsi="Times New Roman" w:cs="Times New Roman"/>
          <w:color w:val="212121"/>
          <w:sz w:val="24"/>
          <w:szCs w:val="24"/>
        </w:rPr>
        <w:t>На официальном сайте размещён отчет о результатах самообследования деятельности ГБОУ СО «Дегтярская школа».</w:t>
      </w:r>
    </w:p>
    <w:p w:rsidR="00D13EF3" w:rsidRPr="00D13EF3" w:rsidRDefault="00D13EF3" w:rsidP="00D13EF3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3EF3" w:rsidRPr="00D13EF3" w:rsidRDefault="00D13EF3" w:rsidP="00D13EF3">
      <w:pPr>
        <w:tabs>
          <w:tab w:val="left" w:pos="840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3E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Председатель комиссии:</w:t>
      </w:r>
    </w:p>
    <w:p w:rsidR="00D13EF3" w:rsidRPr="00D13EF3" w:rsidRDefault="00D13EF3" w:rsidP="00D13EF3">
      <w:pPr>
        <w:tabs>
          <w:tab w:val="left" w:pos="840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3E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Члены комиссии:</w:t>
      </w:r>
    </w:p>
    <w:p w:rsidR="00D13EF3" w:rsidRPr="00D13EF3" w:rsidRDefault="00D13EF3" w:rsidP="00D13EF3">
      <w:pPr>
        <w:tabs>
          <w:tab w:val="left" w:pos="840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3E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Секретарь:</w:t>
      </w:r>
    </w:p>
    <w:p w:rsidR="002F57E2" w:rsidRDefault="002F57E2"/>
    <w:sectPr w:rsidR="002F57E2" w:rsidSect="002F5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13EF3"/>
    <w:rsid w:val="001C73F4"/>
    <w:rsid w:val="002F57E2"/>
    <w:rsid w:val="00B241A3"/>
    <w:rsid w:val="00D13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D13EF3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D13EF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720</Words>
  <Characters>4110</Characters>
  <Application>Microsoft Office Word</Application>
  <DocSecurity>0</DocSecurity>
  <Lines>34</Lines>
  <Paragraphs>9</Paragraphs>
  <ScaleCrop>false</ScaleCrop>
  <Company>Microsoft</Company>
  <LinksUpToDate>false</LinksUpToDate>
  <CharactersWithSpaces>4821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</cp:revision>
  <dcterms:created xsi:type="dcterms:W3CDTF">2022-02-09T10:23:00Z</dcterms:created>
  <dcterms:modified xsi:type="dcterms:W3CDTF">2022-02-09T10:23:00Z</dcterms:modified>
</cp:coreProperties>
</file>